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D4260" w:rsidTr="004D4260">
        <w:tc>
          <w:tcPr>
            <w:tcW w:w="9016" w:type="dxa"/>
            <w:gridSpan w:val="2"/>
            <w:shd w:val="clear" w:color="auto" w:fill="BFBFBF" w:themeFill="background1" w:themeFillShade="BF"/>
            <w:vAlign w:val="center"/>
          </w:tcPr>
          <w:p w:rsidR="004D4260" w:rsidRDefault="004D4260" w:rsidP="004D4260"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Brookside </w:t>
            </w:r>
            <w:r w:rsidRPr="00B277E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Church Council Membership at 2</w:t>
            </w:r>
            <w:r w:rsidRPr="00B277E2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en-GB"/>
              </w:rPr>
              <w:t>nd</w:t>
            </w:r>
            <w:r w:rsidRPr="00B277E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Nov 2016</w:t>
            </w:r>
          </w:p>
        </w:tc>
      </w:tr>
      <w:tr w:rsidR="004D4260" w:rsidTr="004D4260">
        <w:trPr>
          <w:trHeight w:val="547"/>
        </w:trPr>
        <w:tc>
          <w:tcPr>
            <w:tcW w:w="2547" w:type="dxa"/>
            <w:vAlign w:val="center"/>
          </w:tcPr>
          <w:p w:rsidR="004D4260" w:rsidRPr="004D4260" w:rsidRDefault="004D4260">
            <w:r w:rsidRPr="00B277E2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Minister:</w:t>
            </w:r>
          </w:p>
        </w:tc>
        <w:tc>
          <w:tcPr>
            <w:tcW w:w="6469" w:type="dxa"/>
            <w:vAlign w:val="center"/>
          </w:tcPr>
          <w:p w:rsidR="004D4260" w:rsidRPr="004D4260" w:rsidRDefault="004D4260" w:rsidP="004D4260">
            <w:pPr>
              <w:widowControl w:val="0"/>
              <w:tabs>
                <w:tab w:val="left" w:pos="3759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77E2">
              <w:rPr>
                <w:rFonts w:ascii="Calibri" w:eastAsia="Times New Roman" w:hAnsi="Calibri" w:cs="Calibri"/>
                <w:spacing w:val="-6"/>
                <w:sz w:val="24"/>
                <w:szCs w:val="24"/>
                <w:lang w:eastAsia="en-GB"/>
              </w:rPr>
              <w:t xml:space="preserve">Rev. </w:t>
            </w:r>
            <w:proofErr w:type="spellStart"/>
            <w:r w:rsidRPr="00B277E2">
              <w:rPr>
                <w:rFonts w:ascii="Calibri" w:eastAsia="Times New Roman" w:hAnsi="Calibri" w:cs="Calibri"/>
                <w:spacing w:val="-8"/>
                <w:sz w:val="24"/>
                <w:szCs w:val="24"/>
                <w:lang w:eastAsia="en-GB"/>
              </w:rPr>
              <w:t>Dr.</w:t>
            </w:r>
            <w:proofErr w:type="spellEnd"/>
            <w:r w:rsidRPr="00B277E2">
              <w:rPr>
                <w:rFonts w:ascii="Calibri" w:eastAsia="Times New Roman" w:hAnsi="Calibri" w:cs="Calibri"/>
                <w:spacing w:val="-8"/>
                <w:sz w:val="24"/>
                <w:szCs w:val="24"/>
                <w:lang w:eastAsia="en-GB"/>
              </w:rPr>
              <w:t xml:space="preserve"> </w:t>
            </w:r>
            <w:r w:rsidRPr="00B277E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Langley-</w:t>
            </w:r>
            <w:proofErr w:type="spellStart"/>
            <w:r w:rsidRPr="00B277E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Mackrell</w:t>
            </w:r>
            <w:proofErr w:type="spellEnd"/>
            <w:r w:rsidRPr="00B277E2">
              <w:rPr>
                <w:rFonts w:ascii="Calibri" w:eastAsia="Times New Roman" w:hAnsi="Calibri" w:cs="Calibri"/>
                <w:spacing w:val="-5"/>
                <w:sz w:val="24"/>
                <w:szCs w:val="24"/>
                <w:lang w:eastAsia="en-GB"/>
              </w:rPr>
              <w:t xml:space="preserve"> </w:t>
            </w:r>
            <w:r w:rsidRPr="00B277E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Hey</w:t>
            </w:r>
          </w:p>
        </w:tc>
      </w:tr>
      <w:tr w:rsidR="004D4260" w:rsidTr="004D4260">
        <w:tc>
          <w:tcPr>
            <w:tcW w:w="2547" w:type="dxa"/>
            <w:vAlign w:val="center"/>
          </w:tcPr>
          <w:p w:rsidR="004D4260" w:rsidRPr="004D4260" w:rsidRDefault="004D4260" w:rsidP="004D4260">
            <w:pPr>
              <w:widowControl w:val="0"/>
              <w:tabs>
                <w:tab w:val="left" w:pos="5975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</w:p>
          <w:p w:rsidR="004D4260" w:rsidRPr="004D4260" w:rsidRDefault="004D4260" w:rsidP="004D4260">
            <w:pPr>
              <w:widowControl w:val="0"/>
              <w:tabs>
                <w:tab w:val="left" w:pos="5975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B277E2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‘Sunday Stewards’</w:t>
            </w:r>
            <w:r w:rsidRPr="004D4260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 xml:space="preserve"> (</w:t>
            </w:r>
            <w:r w:rsidRPr="004D4260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A</w:t>
            </w:r>
            <w:r w:rsidRPr="004D4260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ppointed by the CLT)</w:t>
            </w:r>
          </w:p>
          <w:p w:rsidR="004D4260" w:rsidRPr="004D4260" w:rsidRDefault="004D4260"/>
        </w:tc>
        <w:tc>
          <w:tcPr>
            <w:tcW w:w="6469" w:type="dxa"/>
            <w:vAlign w:val="center"/>
          </w:tcPr>
          <w:p w:rsidR="004D4260" w:rsidRPr="00B277E2" w:rsidRDefault="004D4260" w:rsidP="004D4260">
            <w:pPr>
              <w:widowControl w:val="0"/>
              <w:tabs>
                <w:tab w:val="left" w:pos="5975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902A7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S</w:t>
            </w:r>
            <w:r w:rsidRPr="00B277E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ue</w:t>
            </w:r>
            <w:r w:rsidRPr="00B277E2">
              <w:rPr>
                <w:rFonts w:ascii="Calibri" w:eastAsia="Times New Roman" w:hAnsi="Calibri" w:cs="Calibri"/>
                <w:spacing w:val="-1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Grice </w:t>
            </w:r>
            <w:r w:rsidRPr="00B277E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(since</w:t>
            </w:r>
            <w:r w:rsidRPr="00B277E2">
              <w:rPr>
                <w:rFonts w:ascii="Calibri" w:eastAsia="Times New Roman" w:hAnsi="Calibri" w:cs="Calibri"/>
                <w:spacing w:val="-12"/>
                <w:sz w:val="24"/>
                <w:szCs w:val="24"/>
                <w:lang w:eastAsia="en-GB"/>
              </w:rPr>
              <w:t xml:space="preserve"> </w:t>
            </w:r>
            <w:r w:rsidRPr="00B277E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2011)</w:t>
            </w:r>
          </w:p>
          <w:p w:rsidR="004D4260" w:rsidRPr="00B277E2" w:rsidRDefault="00D652F5" w:rsidP="004D4260">
            <w:pPr>
              <w:widowControl w:val="0"/>
              <w:tabs>
                <w:tab w:val="left" w:pos="5975"/>
                <w:tab w:val="left" w:pos="7088"/>
              </w:tabs>
              <w:kinsoku w:val="0"/>
              <w:overflowPunct w:val="0"/>
              <w:autoSpaceDE w:val="0"/>
              <w:autoSpaceDN w:val="0"/>
              <w:adjustRightInd w:val="0"/>
              <w:ind w:right="2114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Maureen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Newcombe</w:t>
            </w:r>
            <w:proofErr w:type="spellEnd"/>
            <w:r w:rsidR="004D4260" w:rsidRPr="00B277E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(since 2013)</w:t>
            </w:r>
          </w:p>
          <w:p w:rsidR="004D4260" w:rsidRPr="00B277E2" w:rsidRDefault="004D4260" w:rsidP="004D4260">
            <w:pPr>
              <w:widowControl w:val="0"/>
              <w:tabs>
                <w:tab w:val="left" w:pos="5975"/>
                <w:tab w:val="left" w:pos="7088"/>
              </w:tabs>
              <w:kinsoku w:val="0"/>
              <w:overflowPunct w:val="0"/>
              <w:autoSpaceDE w:val="0"/>
              <w:autoSpaceDN w:val="0"/>
              <w:adjustRightInd w:val="0"/>
              <w:ind w:right="2114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77E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Sue</w:t>
            </w:r>
            <w:r w:rsidRPr="00B277E2">
              <w:rPr>
                <w:rFonts w:ascii="Calibri" w:eastAsia="Times New Roman" w:hAnsi="Calibri" w:cs="Calibri"/>
                <w:spacing w:val="1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Holmes </w:t>
            </w:r>
            <w:r w:rsidRPr="00B277E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(since</w:t>
            </w:r>
            <w:r w:rsidRPr="00B277E2">
              <w:rPr>
                <w:rFonts w:ascii="Calibri" w:eastAsia="Times New Roman" w:hAnsi="Calibri" w:cs="Calibri"/>
                <w:spacing w:val="-12"/>
                <w:sz w:val="24"/>
                <w:szCs w:val="24"/>
                <w:lang w:eastAsia="en-GB"/>
              </w:rPr>
              <w:t xml:space="preserve"> </w:t>
            </w:r>
            <w:r w:rsidRPr="00B277E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2015)</w:t>
            </w:r>
          </w:p>
          <w:p w:rsidR="00D652F5" w:rsidRPr="004D4260" w:rsidRDefault="004D4260" w:rsidP="004D4260">
            <w:pPr>
              <w:widowControl w:val="0"/>
              <w:tabs>
                <w:tab w:val="left" w:pos="5975"/>
              </w:tabs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B277E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Janet</w:t>
            </w:r>
            <w:r w:rsidRPr="00B277E2">
              <w:rPr>
                <w:rFonts w:ascii="Calibri" w:eastAsia="Times New Roman" w:hAnsi="Calibri" w:cs="Calibri"/>
                <w:spacing w:val="-2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Murphy </w:t>
            </w:r>
            <w:r w:rsidRPr="00B277E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(since</w:t>
            </w:r>
            <w:r w:rsidRPr="00B277E2">
              <w:rPr>
                <w:rFonts w:ascii="Calibri" w:eastAsia="Times New Roman" w:hAnsi="Calibri" w:cs="Calibri"/>
                <w:spacing w:val="-12"/>
                <w:sz w:val="24"/>
                <w:szCs w:val="24"/>
                <w:lang w:eastAsia="en-GB"/>
              </w:rPr>
              <w:t xml:space="preserve"> </w:t>
            </w:r>
            <w:r w:rsidRPr="00B277E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2015)</w:t>
            </w:r>
          </w:p>
        </w:tc>
      </w:tr>
      <w:tr w:rsidR="000D0DD0" w:rsidTr="004D4260">
        <w:tc>
          <w:tcPr>
            <w:tcW w:w="2547" w:type="dxa"/>
            <w:vAlign w:val="center"/>
          </w:tcPr>
          <w:p w:rsidR="000D0DD0" w:rsidRPr="004D4260" w:rsidRDefault="000D0DD0" w:rsidP="004D4260">
            <w:pPr>
              <w:widowControl w:val="0"/>
              <w:tabs>
                <w:tab w:val="left" w:pos="5975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Appointed by the General Church Meeting on 2nd</w:t>
            </w:r>
          </w:p>
        </w:tc>
        <w:tc>
          <w:tcPr>
            <w:tcW w:w="6469" w:type="dxa"/>
            <w:vAlign w:val="center"/>
          </w:tcPr>
          <w:p w:rsidR="000D0DD0" w:rsidRPr="00D902A7" w:rsidRDefault="000D0DD0" w:rsidP="004D4260">
            <w:pPr>
              <w:widowControl w:val="0"/>
              <w:tabs>
                <w:tab w:val="left" w:pos="5975"/>
              </w:tabs>
              <w:kinsoku w:val="0"/>
              <w:overflowPunct w:val="0"/>
              <w:autoSpaceDE w:val="0"/>
              <w:autoSpaceDN w:val="0"/>
              <w:adjustRightInd w:val="0"/>
              <w:spacing w:line="293" w:lineRule="exact"/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George Barber (since 2016)</w:t>
            </w:r>
          </w:p>
        </w:tc>
      </w:tr>
      <w:tr w:rsidR="004D4260" w:rsidTr="004D4260">
        <w:tc>
          <w:tcPr>
            <w:tcW w:w="2547" w:type="dxa"/>
            <w:vAlign w:val="center"/>
          </w:tcPr>
          <w:p w:rsidR="004D4260" w:rsidRPr="004D4260" w:rsidRDefault="004D4260">
            <w:r w:rsidRPr="00B277E2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Rep from</w:t>
            </w:r>
            <w:r w:rsidRPr="00B277E2">
              <w:rPr>
                <w:rFonts w:ascii="Calibri" w:eastAsia="Times New Roman" w:hAnsi="Calibri" w:cs="Calibri"/>
                <w:bCs/>
                <w:spacing w:val="-6"/>
                <w:sz w:val="24"/>
                <w:szCs w:val="24"/>
                <w:lang w:eastAsia="en-GB"/>
              </w:rPr>
              <w:t xml:space="preserve"> </w:t>
            </w:r>
            <w:r w:rsidRPr="00B277E2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the</w:t>
            </w:r>
            <w:r w:rsidRPr="00B277E2">
              <w:rPr>
                <w:rFonts w:ascii="Calibri" w:eastAsia="Times New Roman" w:hAnsi="Calibri" w:cs="Calibri"/>
                <w:bCs/>
                <w:spacing w:val="-4"/>
                <w:sz w:val="24"/>
                <w:szCs w:val="24"/>
                <w:lang w:eastAsia="en-GB"/>
              </w:rPr>
              <w:t xml:space="preserve"> </w:t>
            </w:r>
            <w:r w:rsidRPr="00B277E2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Circuit:</w:t>
            </w:r>
          </w:p>
        </w:tc>
        <w:tc>
          <w:tcPr>
            <w:tcW w:w="6469" w:type="dxa"/>
            <w:vAlign w:val="center"/>
          </w:tcPr>
          <w:p w:rsidR="004D4260" w:rsidRDefault="004D4260">
            <w:r w:rsidRPr="00B277E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Sue</w:t>
            </w:r>
            <w:r w:rsidRPr="00B277E2">
              <w:rPr>
                <w:rFonts w:ascii="Calibri" w:eastAsia="Times New Roman" w:hAnsi="Calibri" w:cs="Calibri"/>
                <w:spacing w:val="-8"/>
                <w:sz w:val="24"/>
                <w:szCs w:val="24"/>
                <w:lang w:eastAsia="en-GB"/>
              </w:rPr>
              <w:t xml:space="preserve"> </w:t>
            </w:r>
            <w:r w:rsidRPr="00B277E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Keeney</w:t>
            </w:r>
          </w:p>
        </w:tc>
      </w:tr>
      <w:tr w:rsidR="004D4260" w:rsidTr="004D4260">
        <w:tc>
          <w:tcPr>
            <w:tcW w:w="2547" w:type="dxa"/>
            <w:vAlign w:val="center"/>
          </w:tcPr>
          <w:p w:rsidR="004D4260" w:rsidRDefault="004D4260">
            <w:pPr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</w:pPr>
            <w:r w:rsidRPr="004D4260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 xml:space="preserve">Appointed directly </w:t>
            </w:r>
            <w:r w:rsidR="00D652F5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>by</w:t>
            </w:r>
            <w:r w:rsidRPr="004D4260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 xml:space="preserve"> the General Church Meeting</w:t>
            </w:r>
            <w:r w:rsidR="00D652F5">
              <w:rPr>
                <w:rFonts w:ascii="Calibri" w:eastAsia="Times New Roman" w:hAnsi="Calibri" w:cs="Calibri"/>
                <w:bCs/>
                <w:sz w:val="24"/>
                <w:szCs w:val="24"/>
                <w:lang w:eastAsia="en-GB"/>
              </w:rPr>
              <w:t xml:space="preserve">. (this number can be up to fifteen). </w:t>
            </w:r>
          </w:p>
          <w:p w:rsidR="004D4260" w:rsidRPr="004D4260" w:rsidRDefault="004D4260"/>
        </w:tc>
        <w:tc>
          <w:tcPr>
            <w:tcW w:w="6469" w:type="dxa"/>
            <w:vAlign w:val="center"/>
          </w:tcPr>
          <w:p w:rsidR="004D4260" w:rsidRPr="004D4260" w:rsidRDefault="004D4260" w:rsidP="004D4260">
            <w:r w:rsidRPr="004D4260">
              <w:t xml:space="preserve">Pete Grice </w:t>
            </w:r>
          </w:p>
          <w:p w:rsidR="004D4260" w:rsidRPr="004D4260" w:rsidRDefault="004D4260" w:rsidP="004D4260">
            <w:r w:rsidRPr="004D4260">
              <w:t xml:space="preserve">Cathy Ruffles </w:t>
            </w:r>
            <w:r w:rsidR="00BE49DB">
              <w:t>(</w:t>
            </w:r>
            <w:r w:rsidR="00BE49DB" w:rsidRPr="00BE49DB">
              <w:rPr>
                <w:i/>
              </w:rPr>
              <w:t>also Chair of the Events Committee)</w:t>
            </w:r>
          </w:p>
          <w:p w:rsidR="004D4260" w:rsidRPr="00D652F5" w:rsidRDefault="004D4260" w:rsidP="004D4260">
            <w:pPr>
              <w:rPr>
                <w:i/>
              </w:rPr>
            </w:pPr>
            <w:r w:rsidRPr="004D4260">
              <w:t xml:space="preserve">Ann Tooth </w:t>
            </w:r>
            <w:r w:rsidR="00D652F5" w:rsidRPr="00D652F5">
              <w:rPr>
                <w:i/>
              </w:rPr>
              <w:t>(also serves as the convenor for Worship Forum)</w:t>
            </w:r>
          </w:p>
          <w:p w:rsidR="004D4260" w:rsidRPr="004D4260" w:rsidRDefault="004D4260" w:rsidP="004D4260">
            <w:r w:rsidRPr="004D4260">
              <w:t xml:space="preserve">Joanna Parkin </w:t>
            </w:r>
          </w:p>
          <w:p w:rsidR="004D4260" w:rsidRPr="004D4260" w:rsidRDefault="004D4260" w:rsidP="004D4260">
            <w:r w:rsidRPr="004D4260">
              <w:t xml:space="preserve">Alan </w:t>
            </w:r>
            <w:proofErr w:type="spellStart"/>
            <w:r w:rsidRPr="004D4260">
              <w:t>Newcombe</w:t>
            </w:r>
            <w:proofErr w:type="spellEnd"/>
            <w:r w:rsidRPr="004D4260">
              <w:t xml:space="preserve"> </w:t>
            </w:r>
          </w:p>
          <w:p w:rsidR="004D4260" w:rsidRPr="004D4260" w:rsidRDefault="004D4260" w:rsidP="004D4260">
            <w:r w:rsidRPr="004D4260">
              <w:t>Liz Storey</w:t>
            </w:r>
            <w:r w:rsidRPr="00D652F5">
              <w:rPr>
                <w:i/>
              </w:rPr>
              <w:t xml:space="preserve"> </w:t>
            </w:r>
            <w:r w:rsidR="00D652F5" w:rsidRPr="00D652F5">
              <w:rPr>
                <w:i/>
              </w:rPr>
              <w:t>(also serves as a pastoral assistant)</w:t>
            </w:r>
          </w:p>
          <w:p w:rsidR="004D4260" w:rsidRPr="004D4260" w:rsidRDefault="004D4260" w:rsidP="004D4260">
            <w:r w:rsidRPr="004D4260">
              <w:t>Anne Yeoman</w:t>
            </w:r>
            <w:r w:rsidR="00D652F5">
              <w:t xml:space="preserve"> (</w:t>
            </w:r>
            <w:r w:rsidR="00D652F5" w:rsidRPr="00D652F5">
              <w:rPr>
                <w:i/>
              </w:rPr>
              <w:t>also serves as Health and Safety Officer, and as the contact for the Charity Commission</w:t>
            </w:r>
            <w:r w:rsidR="00D652F5">
              <w:t>)</w:t>
            </w:r>
            <w:r w:rsidRPr="004D4260">
              <w:t xml:space="preserve"> </w:t>
            </w:r>
            <w:bookmarkStart w:id="0" w:name="_GoBack"/>
            <w:bookmarkEnd w:id="0"/>
          </w:p>
          <w:p w:rsidR="004D4260" w:rsidRPr="004D4260" w:rsidRDefault="004D4260" w:rsidP="004D4260">
            <w:r w:rsidRPr="004D4260">
              <w:t xml:space="preserve">Alan Southcott </w:t>
            </w:r>
          </w:p>
          <w:p w:rsidR="004D4260" w:rsidRPr="004D4260" w:rsidRDefault="004D4260" w:rsidP="004D4260">
            <w:proofErr w:type="spellStart"/>
            <w:r w:rsidRPr="004D4260">
              <w:t>Funmi</w:t>
            </w:r>
            <w:proofErr w:type="spellEnd"/>
            <w:r w:rsidRPr="004D4260">
              <w:t xml:space="preserve"> </w:t>
            </w:r>
            <w:proofErr w:type="spellStart"/>
            <w:r w:rsidRPr="004D4260">
              <w:t>Aseygi</w:t>
            </w:r>
            <w:proofErr w:type="spellEnd"/>
            <w:r w:rsidRPr="004D4260">
              <w:t xml:space="preserve"> </w:t>
            </w:r>
          </w:p>
          <w:p w:rsidR="004D4260" w:rsidRDefault="004D4260">
            <w:r w:rsidRPr="004D4260">
              <w:t xml:space="preserve">Valerie </w:t>
            </w:r>
            <w:proofErr w:type="spellStart"/>
            <w:r w:rsidRPr="004D4260">
              <w:t>Ostler</w:t>
            </w:r>
            <w:proofErr w:type="spellEnd"/>
            <w:r w:rsidR="00D652F5">
              <w:t xml:space="preserve"> (</w:t>
            </w:r>
            <w:r w:rsidR="00D652F5" w:rsidRPr="00D652F5">
              <w:rPr>
                <w:i/>
              </w:rPr>
              <w:t>also serves as Booking Secretary</w:t>
            </w:r>
            <w:r w:rsidR="00D652F5">
              <w:t>)</w:t>
            </w:r>
          </w:p>
        </w:tc>
      </w:tr>
      <w:tr w:rsidR="004D4260" w:rsidTr="004D4260">
        <w:tc>
          <w:tcPr>
            <w:tcW w:w="2547" w:type="dxa"/>
            <w:vAlign w:val="center"/>
          </w:tcPr>
          <w:p w:rsidR="004D4260" w:rsidRPr="004D4260" w:rsidRDefault="004D4260">
            <w:r w:rsidRPr="004D4260">
              <w:t>Church Council Secretary (Statutory appointment)</w:t>
            </w:r>
          </w:p>
        </w:tc>
        <w:tc>
          <w:tcPr>
            <w:tcW w:w="6469" w:type="dxa"/>
            <w:vAlign w:val="center"/>
          </w:tcPr>
          <w:p w:rsidR="004D4260" w:rsidRDefault="004D4260">
            <w:r>
              <w:t>Cate Wells</w:t>
            </w:r>
          </w:p>
        </w:tc>
      </w:tr>
      <w:tr w:rsidR="004D4260" w:rsidTr="004D4260">
        <w:tc>
          <w:tcPr>
            <w:tcW w:w="2547" w:type="dxa"/>
            <w:vAlign w:val="center"/>
          </w:tcPr>
          <w:p w:rsidR="004D4260" w:rsidRPr="004D4260" w:rsidRDefault="004D4260">
            <w:r w:rsidRPr="004D4260">
              <w:t>Pastoral Secretary (Statutory appointment)</w:t>
            </w:r>
          </w:p>
        </w:tc>
        <w:tc>
          <w:tcPr>
            <w:tcW w:w="6469" w:type="dxa"/>
            <w:vAlign w:val="center"/>
          </w:tcPr>
          <w:p w:rsidR="004D4260" w:rsidRDefault="004D4260">
            <w:r>
              <w:t xml:space="preserve">Maureen </w:t>
            </w:r>
            <w:proofErr w:type="spellStart"/>
            <w:r>
              <w:t>Newcombe</w:t>
            </w:r>
            <w:proofErr w:type="spellEnd"/>
            <w:r>
              <w:t xml:space="preserve"> (with minute taker as Edith </w:t>
            </w:r>
            <w:proofErr w:type="spellStart"/>
            <w:r>
              <w:t>Boutler</w:t>
            </w:r>
            <w:proofErr w:type="spellEnd"/>
            <w:r>
              <w:t>)</w:t>
            </w:r>
          </w:p>
        </w:tc>
      </w:tr>
      <w:tr w:rsidR="004D4260" w:rsidTr="004D4260">
        <w:tc>
          <w:tcPr>
            <w:tcW w:w="2547" w:type="dxa"/>
            <w:vAlign w:val="center"/>
          </w:tcPr>
          <w:p w:rsidR="004D4260" w:rsidRPr="004D4260" w:rsidRDefault="004D4260">
            <w:r w:rsidRPr="004D4260">
              <w:t>Treasurer</w:t>
            </w:r>
            <w:r w:rsidRPr="004D4260">
              <w:br/>
              <w:t>(Statutory appointment)</w:t>
            </w:r>
          </w:p>
        </w:tc>
        <w:tc>
          <w:tcPr>
            <w:tcW w:w="6469" w:type="dxa"/>
            <w:vAlign w:val="center"/>
          </w:tcPr>
          <w:p w:rsidR="004D4260" w:rsidRDefault="004D4260">
            <w:r>
              <w:t>Judith Hood (since 2010)</w:t>
            </w:r>
          </w:p>
        </w:tc>
      </w:tr>
      <w:tr w:rsidR="004D4260" w:rsidTr="000D0DD0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4D4260" w:rsidRPr="004D4260" w:rsidRDefault="00D652F5">
            <w:r>
              <w:t>Members subsequently a</w:t>
            </w:r>
            <w:r w:rsidR="004D4260" w:rsidRPr="004D4260">
              <w:t>ppointed by Church Council</w:t>
            </w:r>
            <w:r>
              <w:t xml:space="preserve"> (this number can include a further fifteen persons)</w:t>
            </w:r>
          </w:p>
        </w:tc>
        <w:tc>
          <w:tcPr>
            <w:tcW w:w="6469" w:type="dxa"/>
            <w:shd w:val="clear" w:color="auto" w:fill="D9D9D9" w:themeFill="background1" w:themeFillShade="D9"/>
            <w:vAlign w:val="center"/>
          </w:tcPr>
          <w:p w:rsidR="004D4260" w:rsidRDefault="004D4260">
            <w:r>
              <w:t xml:space="preserve">Chris Hardman (Finance Chair/Youth Club Administrator) </w:t>
            </w:r>
            <w:r>
              <w:br/>
              <w:t>Anthony Storey (Property Chair)</w:t>
            </w:r>
            <w:r>
              <w:br/>
              <w:t xml:space="preserve">Chris </w:t>
            </w:r>
            <w:proofErr w:type="spellStart"/>
            <w:r>
              <w:t>Bowra</w:t>
            </w:r>
            <w:proofErr w:type="spellEnd"/>
            <w:r>
              <w:t xml:space="preserve"> (Events Rep)</w:t>
            </w:r>
            <w:r>
              <w:br/>
              <w:t>Lynn Gurney (Sunday Club)</w:t>
            </w:r>
          </w:p>
          <w:p w:rsidR="004D4260" w:rsidRDefault="004D4260">
            <w:r>
              <w:t>Simon Thompson (Work with Young People)</w:t>
            </w:r>
          </w:p>
          <w:p w:rsidR="004D4260" w:rsidRDefault="004D4260">
            <w:r>
              <w:t>Margery Huggett (Tuesday Fellowship)</w:t>
            </w:r>
          </w:p>
          <w:p w:rsidR="004D4260" w:rsidRDefault="004D4260">
            <w:r>
              <w:t>Graham Tooth (PE4 Churches Together)</w:t>
            </w:r>
          </w:p>
          <w:p w:rsidR="004D4260" w:rsidRDefault="004D4260">
            <w:r>
              <w:t>Elizabeth Thompson (Messy Church)</w:t>
            </w:r>
          </w:p>
          <w:p w:rsidR="004D4260" w:rsidRDefault="004D4260">
            <w:r>
              <w:t>Claire Holden (Church Notices)</w:t>
            </w:r>
          </w:p>
        </w:tc>
      </w:tr>
      <w:tr w:rsidR="00D652F5" w:rsidTr="004D4260">
        <w:tc>
          <w:tcPr>
            <w:tcW w:w="2547" w:type="dxa"/>
            <w:vAlign w:val="center"/>
          </w:tcPr>
          <w:p w:rsidR="00D652F5" w:rsidRPr="004D4260" w:rsidRDefault="00D652F5">
            <w:r>
              <w:t>Please note</w:t>
            </w:r>
            <w:r w:rsidR="00BE49DB">
              <w:t>,</w:t>
            </w:r>
            <w:r w:rsidR="00FB43E9">
              <w:t xml:space="preserve"> </w:t>
            </w:r>
            <w:r w:rsidR="00C72BAF">
              <w:br/>
            </w:r>
            <w:r>
              <w:t>in addition.</w:t>
            </w:r>
            <w:r w:rsidR="000D0DD0">
              <w:t>.</w:t>
            </w:r>
            <w:r>
              <w:t>.</w:t>
            </w:r>
          </w:p>
        </w:tc>
        <w:tc>
          <w:tcPr>
            <w:tcW w:w="6469" w:type="dxa"/>
            <w:vAlign w:val="center"/>
          </w:tcPr>
          <w:p w:rsidR="00D652F5" w:rsidRDefault="00D652F5">
            <w:r>
              <w:t xml:space="preserve">Sue Grice serves as the cradle roll secretary, and is the link person for Toddlers and Night Shelter. </w:t>
            </w:r>
          </w:p>
          <w:p w:rsidR="00D652F5" w:rsidRDefault="00D652F5">
            <w:r>
              <w:t xml:space="preserve">Sue Holmes is Chair of the </w:t>
            </w:r>
            <w:r w:rsidR="00BE49DB">
              <w:t>F</w:t>
            </w:r>
            <w:r>
              <w:t xml:space="preserve">amily </w:t>
            </w:r>
            <w:r w:rsidR="00BE49DB">
              <w:t>C</w:t>
            </w:r>
            <w:r>
              <w:t>ommittee.</w:t>
            </w:r>
          </w:p>
          <w:p w:rsidR="00D652F5" w:rsidRDefault="00BE49DB">
            <w:r>
              <w:t xml:space="preserve">Judith Hood also serves as our Safeguarding Officer. </w:t>
            </w:r>
          </w:p>
          <w:p w:rsidR="00BE49DB" w:rsidRDefault="00BE49DB"/>
          <w:p w:rsidR="00BE49DB" w:rsidRDefault="00BE49DB">
            <w:r>
              <w:t>A vacancy remains for someone to serve as a Rep to the Youth Management Committee (although this person may come from the wider Church)</w:t>
            </w:r>
          </w:p>
          <w:p w:rsidR="00BE49DB" w:rsidRDefault="00BE49DB"/>
          <w:p w:rsidR="00BE49DB" w:rsidRDefault="00BE49DB">
            <w:r>
              <w:t xml:space="preserve">A vacancy remains for someone to assist with publicity. </w:t>
            </w:r>
          </w:p>
          <w:p w:rsidR="00D652F5" w:rsidRDefault="00D652F5"/>
        </w:tc>
      </w:tr>
    </w:tbl>
    <w:p w:rsidR="006C135D" w:rsidRDefault="000D0DD0"/>
    <w:sectPr w:rsidR="006C1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60"/>
    <w:rsid w:val="000D0DD0"/>
    <w:rsid w:val="004D4260"/>
    <w:rsid w:val="00502822"/>
    <w:rsid w:val="006717A4"/>
    <w:rsid w:val="00BE49DB"/>
    <w:rsid w:val="00C72BAF"/>
    <w:rsid w:val="00D652F5"/>
    <w:rsid w:val="00FB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4BA6D"/>
  <w15:chartTrackingRefBased/>
  <w15:docId w15:val="{B887F9C7-F1EC-42E7-A357-C54AA82E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Langley</dc:creator>
  <cp:keywords/>
  <dc:description/>
  <cp:lastModifiedBy>Langley</cp:lastModifiedBy>
  <cp:revision>4</cp:revision>
  <dcterms:created xsi:type="dcterms:W3CDTF">2016-11-24T15:51:00Z</dcterms:created>
  <dcterms:modified xsi:type="dcterms:W3CDTF">2016-11-24T16:39:00Z</dcterms:modified>
</cp:coreProperties>
</file>